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E78" w:rsidRDefault="00671E78" w:rsidP="00E1258C">
      <w:pPr>
        <w:jc w:val="center"/>
        <w:rPr>
          <w:rFonts w:ascii="Times New Roman" w:hAnsi="Times New Roman" w:cs="Times New Roman"/>
          <w:b/>
          <w:sz w:val="40"/>
          <w:lang w:val="en-US"/>
        </w:rPr>
      </w:pPr>
    </w:p>
    <w:p w:rsidR="00671E78" w:rsidRDefault="00671E78" w:rsidP="00E1258C">
      <w:pPr>
        <w:jc w:val="center"/>
        <w:rPr>
          <w:rFonts w:ascii="Times New Roman" w:hAnsi="Times New Roman" w:cs="Times New Roman"/>
          <w:b/>
          <w:sz w:val="40"/>
          <w:lang w:val="en-US"/>
        </w:rPr>
      </w:pPr>
    </w:p>
    <w:p w:rsidR="009B093E" w:rsidRPr="00E1258C" w:rsidRDefault="00351E6A" w:rsidP="00E1258C">
      <w:pPr>
        <w:jc w:val="center"/>
        <w:rPr>
          <w:rFonts w:ascii="Times New Roman" w:hAnsi="Times New Roman" w:cs="Times New Roman"/>
          <w:b/>
          <w:sz w:val="40"/>
          <w:lang w:val="en-US"/>
        </w:rPr>
      </w:pPr>
      <w:bookmarkStart w:id="0" w:name="_GoBack"/>
      <w:bookmarkEnd w:id="0"/>
      <w:r w:rsidRPr="00E1258C">
        <w:rPr>
          <w:rFonts w:ascii="Times New Roman" w:hAnsi="Times New Roman" w:cs="Times New Roman"/>
          <w:b/>
          <w:sz w:val="40"/>
          <w:lang w:val="en-US"/>
        </w:rPr>
        <w:t>PUBLIC NOTICE</w:t>
      </w:r>
    </w:p>
    <w:p w:rsidR="00E1258C" w:rsidRPr="00E1258C" w:rsidRDefault="00E1258C" w:rsidP="00E1258C">
      <w:pPr>
        <w:spacing w:after="0" w:line="240" w:lineRule="auto"/>
        <w:jc w:val="center"/>
        <w:rPr>
          <w:sz w:val="24"/>
          <w:u w:val="single"/>
          <w:lang w:val="en-US"/>
        </w:rPr>
      </w:pPr>
      <w:r w:rsidRPr="00E1258C">
        <w:rPr>
          <w:sz w:val="24"/>
          <w:u w:val="single"/>
          <w:lang w:val="en-US"/>
        </w:rPr>
        <w:t>AI AIRPORT SERVICES LTD</w:t>
      </w:r>
    </w:p>
    <w:p w:rsidR="00E1258C" w:rsidRPr="00E1258C" w:rsidRDefault="000E2BD6" w:rsidP="00E1258C">
      <w:pPr>
        <w:spacing w:after="0" w:line="240" w:lineRule="auto"/>
        <w:jc w:val="center"/>
        <w:rPr>
          <w:u w:val="single"/>
          <w:lang w:val="en-US"/>
        </w:rPr>
      </w:pPr>
      <w:r>
        <w:rPr>
          <w:u w:val="single"/>
          <w:lang w:val="en-US"/>
        </w:rPr>
        <w:t xml:space="preserve">DISPOSAL </w:t>
      </w:r>
      <w:proofErr w:type="gramStart"/>
      <w:r>
        <w:rPr>
          <w:u w:val="single"/>
          <w:lang w:val="en-US"/>
        </w:rPr>
        <w:t xml:space="preserve">CELL </w:t>
      </w:r>
      <w:r w:rsidR="00E1258C" w:rsidRPr="00E1258C">
        <w:rPr>
          <w:u w:val="single"/>
          <w:lang w:val="en-US"/>
        </w:rPr>
        <w:t>,</w:t>
      </w:r>
      <w:r>
        <w:rPr>
          <w:u w:val="single"/>
          <w:lang w:val="en-US"/>
        </w:rPr>
        <w:t>AIASL</w:t>
      </w:r>
      <w:proofErr w:type="gramEnd"/>
      <w:r>
        <w:rPr>
          <w:u w:val="single"/>
          <w:lang w:val="en-US"/>
        </w:rPr>
        <w:t xml:space="preserve"> IMPORT WAREHOUSE ,</w:t>
      </w:r>
      <w:r w:rsidR="00E1258C" w:rsidRPr="00E1258C">
        <w:rPr>
          <w:u w:val="single"/>
          <w:lang w:val="en-US"/>
        </w:rPr>
        <w:t xml:space="preserve"> AIR CARGO COMPLEX,</w:t>
      </w:r>
    </w:p>
    <w:p w:rsidR="00E1258C" w:rsidRPr="00E1258C" w:rsidRDefault="00E1258C" w:rsidP="00E1258C">
      <w:pPr>
        <w:spacing w:after="0" w:line="240" w:lineRule="auto"/>
        <w:jc w:val="center"/>
        <w:rPr>
          <w:u w:val="single"/>
          <w:lang w:val="en-US"/>
        </w:rPr>
      </w:pPr>
      <w:r w:rsidRPr="00E1258C">
        <w:rPr>
          <w:u w:val="single"/>
          <w:lang w:val="en-US"/>
        </w:rPr>
        <w:t>CHHATRAPATI SHIVAJI MAHARAJ INTERNATIONAL AIRPORT, MUMBAI</w:t>
      </w:r>
    </w:p>
    <w:p w:rsidR="00E1258C" w:rsidRDefault="00E1258C" w:rsidP="00E1258C">
      <w:pPr>
        <w:spacing w:after="0" w:line="240" w:lineRule="auto"/>
        <w:jc w:val="center"/>
        <w:rPr>
          <w:lang w:val="en-US"/>
        </w:rPr>
      </w:pPr>
    </w:p>
    <w:p w:rsidR="00351E6A" w:rsidRDefault="00351E6A">
      <w:pPr>
        <w:rPr>
          <w:lang w:val="en-US"/>
        </w:rPr>
      </w:pPr>
      <w:r>
        <w:rPr>
          <w:lang w:val="en-US"/>
        </w:rPr>
        <w:t xml:space="preserve">AI AIRPORT SERVICES LIMITED SHALL BE CONDUCTING DISPOSAL/AUCTION OF UNCLEARED/UNCLAIMED/ABANDONED IMPORT AIR CARGO CONSIGNMENT WHICH HAVE COMPLETED 30 DAYS FROM THE DATE OF ARRIVALS </w:t>
      </w:r>
      <w:r w:rsidR="00671E7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671E78">
        <w:rPr>
          <w:lang w:val="en-US"/>
        </w:rPr>
        <w:t xml:space="preserve"> </w:t>
      </w:r>
      <w:r>
        <w:rPr>
          <w:lang w:val="en-US"/>
        </w:rPr>
        <w:t>IS IN CUSTODY OF AIASL</w:t>
      </w:r>
      <w:r w:rsidR="00E1258C">
        <w:rPr>
          <w:lang w:val="en-US"/>
        </w:rPr>
        <w:t xml:space="preserve"> </w:t>
      </w:r>
      <w:r w:rsidR="00671E78">
        <w:rPr>
          <w:lang w:val="en-US"/>
        </w:rPr>
        <w:t xml:space="preserve"> AT IMPORT WAREHOUSE </w:t>
      </w:r>
      <w:r>
        <w:rPr>
          <w:lang w:val="en-US"/>
        </w:rPr>
        <w:t>, A</w:t>
      </w:r>
      <w:r w:rsidR="00E1258C">
        <w:rPr>
          <w:lang w:val="en-US"/>
        </w:rPr>
        <w:t xml:space="preserve">IR </w:t>
      </w:r>
      <w:r>
        <w:rPr>
          <w:lang w:val="en-US"/>
        </w:rPr>
        <w:t>C</w:t>
      </w:r>
      <w:r w:rsidR="00E1258C">
        <w:rPr>
          <w:lang w:val="en-US"/>
        </w:rPr>
        <w:t xml:space="preserve">ARGO </w:t>
      </w:r>
      <w:r>
        <w:rPr>
          <w:lang w:val="en-US"/>
        </w:rPr>
        <w:t>C</w:t>
      </w:r>
      <w:r w:rsidR="00E1258C">
        <w:rPr>
          <w:lang w:val="en-US"/>
        </w:rPr>
        <w:t>OMPLEX, SAHAR, MUMBAI.</w:t>
      </w:r>
    </w:p>
    <w:p w:rsidR="00351E6A" w:rsidRDefault="00351E6A">
      <w:pPr>
        <w:rPr>
          <w:lang w:val="en-US"/>
        </w:rPr>
      </w:pPr>
      <w:r>
        <w:rPr>
          <w:lang w:val="en-US"/>
        </w:rPr>
        <w:t>ALL CONCERNED IMPORTERS MAY PLEASE NOTE THAT UNLESS THE CARGO IS PHYSICALLY TAKEN BEFORE THE DATE OF DISPOSAL/AUCTION, THE SAME SHALL BE SOLD OR DESTRUCTED. VALID OBJECTIONS IF ANY</w:t>
      </w:r>
      <w:r w:rsidR="00671E78">
        <w:rPr>
          <w:lang w:val="en-US"/>
        </w:rPr>
        <w:t>,</w:t>
      </w:r>
      <w:r>
        <w:rPr>
          <w:lang w:val="en-US"/>
        </w:rPr>
        <w:t xml:space="preserve"> AGAINST ENLISTMENT OF GOODS MUST BE RAISED IN WRITIN</w:t>
      </w:r>
      <w:r w:rsidR="00671E78">
        <w:rPr>
          <w:lang w:val="en-US"/>
        </w:rPr>
        <w:t xml:space="preserve">G WITH SUPPORTING DOCUMENTARY </w:t>
      </w:r>
      <w:r>
        <w:rPr>
          <w:lang w:val="en-US"/>
        </w:rPr>
        <w:t xml:space="preserve"> EVIDENCE WITHIN 15 DAYS OF THIS NOTICE TO THE CUSTOMS AND AIASL</w:t>
      </w:r>
      <w:r w:rsidR="00E1258C">
        <w:rPr>
          <w:lang w:val="en-US"/>
        </w:rPr>
        <w:t>,</w:t>
      </w:r>
      <w:r>
        <w:rPr>
          <w:lang w:val="en-US"/>
        </w:rPr>
        <w:t xml:space="preserve"> FAILING WHICH GOODS SHALL BE SOLD OR DESTRUCTED WITHOUT ANY FURTHER NOTICE AND NO CLAIM OR CORRESPONDENCE SHALL BE ENTERTAINED.</w:t>
      </w:r>
    </w:p>
    <w:p w:rsidR="00351E6A" w:rsidRDefault="00E1258C">
      <w:pPr>
        <w:rPr>
          <w:lang w:val="en-US"/>
        </w:rPr>
      </w:pPr>
      <w:r>
        <w:rPr>
          <w:lang w:val="en-US"/>
        </w:rPr>
        <w:t xml:space="preserve">THE LIST OF GOODS CAN BE DOWNLOADED FROM </w:t>
      </w:r>
      <w:hyperlink r:id="rId5" w:history="1">
        <w:r w:rsidRPr="00C7304D">
          <w:rPr>
            <w:rStyle w:val="Hyperlink"/>
            <w:lang w:val="en-US"/>
          </w:rPr>
          <w:t>www.aiasl.in</w:t>
        </w:r>
      </w:hyperlink>
      <w:r>
        <w:rPr>
          <w:lang w:val="en-US"/>
        </w:rPr>
        <w:t xml:space="preserve">  &amp;</w:t>
      </w:r>
      <w:r>
        <w:rPr>
          <w:lang w:val="en-US"/>
        </w:rPr>
        <w:br/>
        <w:t xml:space="preserve"> </w:t>
      </w:r>
      <w:hyperlink r:id="rId6" w:history="1">
        <w:r w:rsidRPr="00C7304D">
          <w:rPr>
            <w:rStyle w:val="Hyperlink"/>
            <w:lang w:val="en-US"/>
          </w:rPr>
          <w:t>www.cargo.aiasl.in</w:t>
        </w:r>
      </w:hyperlink>
      <w:r>
        <w:rPr>
          <w:lang w:val="en-US"/>
        </w:rPr>
        <w:t xml:space="preserve"> </w:t>
      </w:r>
    </w:p>
    <w:p w:rsidR="00E1258C" w:rsidRPr="00351E6A" w:rsidRDefault="00E1258C">
      <w:pPr>
        <w:rPr>
          <w:lang w:val="en-US"/>
        </w:rPr>
      </w:pPr>
      <w:r>
        <w:rPr>
          <w:lang w:val="en-US"/>
        </w:rPr>
        <w:t>THIS MAY ALSO BE DEEMED AS NOTICE IN TERMS OF SECTION 48 OF CUSTOMS ACT</w:t>
      </w:r>
      <w:proofErr w:type="gramStart"/>
      <w:r>
        <w:rPr>
          <w:lang w:val="en-US"/>
        </w:rPr>
        <w:t>,1962</w:t>
      </w:r>
      <w:proofErr w:type="gramEnd"/>
      <w:r>
        <w:rPr>
          <w:lang w:val="en-US"/>
        </w:rPr>
        <w:t>.</w:t>
      </w:r>
    </w:p>
    <w:sectPr w:rsidR="00E1258C" w:rsidRPr="00351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8C"/>
    <w:rsid w:val="000E2BD6"/>
    <w:rsid w:val="00351E6A"/>
    <w:rsid w:val="004F6B53"/>
    <w:rsid w:val="00671E78"/>
    <w:rsid w:val="006C298C"/>
    <w:rsid w:val="009B093E"/>
    <w:rsid w:val="00E1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5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5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rgo.aiasl.in" TargetMode="External"/><Relationship Id="rId5" Type="http://schemas.openxmlformats.org/officeDocument/2006/relationships/hyperlink" Target="http://www.aiasl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Import06</dc:creator>
  <cp:keywords/>
  <dc:description/>
  <cp:lastModifiedBy>Import06</cp:lastModifiedBy>
  <cp:revision>5</cp:revision>
  <dcterms:created xsi:type="dcterms:W3CDTF">2023-09-30T09:08:00Z</dcterms:created>
  <dcterms:modified xsi:type="dcterms:W3CDTF">2023-10-07T07:07:00Z</dcterms:modified>
</cp:coreProperties>
</file>